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0001780948</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Netskope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001-42848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9"/>
              </w:rPr>
              <w:t>2445 Augustine Drive, Suite 301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76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95054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800-979-6988</w:t>
            </w: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7"/>
              </w:rPr>
              <w:t>Lightspeed Opportunity Fund, LP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Pierce,Fenner &amp; Smith</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1750000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16100000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251821667</w:t>
        <w:tab/>
        <w:t>06/12/2026</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01/27/2020 Private Placement</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1750000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01/27/2020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Ryan Connor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2026-06-12T17:20:30Z</dcterms:created>
  <dcterms:modified xsi:type="dcterms:W3CDTF">2026-06-12T17:20:30Z</dcterms:modified>
</cp:coreProperties>
</file>